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Veleposlaništvo Republike Slovenije v Sofiji vabi študentke in študente k prijavi na Erasmus+ študijsko prakso v Sofiji v letu 2027.</w:t>
      </w:r>
    </w:p>
    <w:p w14:paraId="00000002" w14:textId="77777777" w:rsidR="008412AC" w:rsidRDefault="008412AC">
      <w:pPr>
        <w:spacing w:line="360" w:lineRule="auto"/>
        <w:jc w:val="both"/>
        <w:rPr>
          <w:sz w:val="24"/>
          <w:szCs w:val="24"/>
        </w:rPr>
      </w:pPr>
    </w:p>
    <w:p w14:paraId="00000003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Praksa je odlična priložnost za vse, ki jih zanimajo diplomacija, mednarodni politični in gospodarski odnosi, spoznavanje </w:t>
      </w:r>
      <w:r>
        <w:rPr>
          <w:sz w:val="24"/>
          <w:szCs w:val="24"/>
        </w:rPr>
        <w:t xml:space="preserve">drugih kultur in komuniciranje z javnostmi ter želijo svoje študijsko znanje nadgraditi s praktičnimi izkušnjami v mednarodnem okolju. </w:t>
      </w:r>
    </w:p>
    <w:p w14:paraId="00000004" w14:textId="77777777" w:rsidR="008412AC" w:rsidRDefault="008412AC">
      <w:pPr>
        <w:spacing w:line="360" w:lineRule="auto"/>
        <w:jc w:val="both"/>
        <w:rPr>
          <w:sz w:val="24"/>
          <w:szCs w:val="24"/>
        </w:rPr>
      </w:pPr>
    </w:p>
    <w:p w14:paraId="00000005" w14:textId="77777777" w:rsidR="008412AC" w:rsidRDefault="00AC4E04">
      <w:pPr>
        <w:spacing w:line="360" w:lineRule="auto"/>
        <w:jc w:val="both"/>
        <w:rPr>
          <w:color w:val="0D0D0D"/>
          <w:sz w:val="24"/>
          <w:szCs w:val="24"/>
        </w:rPr>
      </w:pPr>
      <w:r>
        <w:rPr>
          <w:sz w:val="24"/>
          <w:szCs w:val="24"/>
        </w:rPr>
        <w:t>Opravljanje prakse v Sofiji vam bo omogočilo, da strokovno izkušnjo povežete s spoznavanjem kulturno, zgodovinsko in ge</w:t>
      </w:r>
      <w:r>
        <w:rPr>
          <w:sz w:val="24"/>
          <w:szCs w:val="24"/>
        </w:rPr>
        <w:t>opolitično izjemno zanimivega območja</w:t>
      </w:r>
      <w:r>
        <w:rPr>
          <w:color w:val="0D0D0D"/>
          <w:sz w:val="24"/>
          <w:szCs w:val="24"/>
        </w:rPr>
        <w:t xml:space="preserve"> na stičišču evropskih in azijskih poti, Zahodnega Balkana in Črnega morja. </w:t>
      </w:r>
    </w:p>
    <w:p w14:paraId="00000006" w14:textId="77777777" w:rsidR="008412AC" w:rsidRDefault="008412AC">
      <w:pPr>
        <w:spacing w:line="360" w:lineRule="auto"/>
        <w:jc w:val="both"/>
        <w:rPr>
          <w:color w:val="0D0D0D"/>
          <w:sz w:val="24"/>
          <w:szCs w:val="24"/>
        </w:rPr>
      </w:pPr>
    </w:p>
    <w:p w14:paraId="00000007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Poleg tega je v bolgarski prestolnici živahno kulturno dogajanje, mesto pod planino Vitoša pa ponuja tudi številne priložnosti za športne akt</w:t>
      </w:r>
      <w:r>
        <w:rPr>
          <w:sz w:val="24"/>
          <w:szCs w:val="24"/>
        </w:rPr>
        <w:t xml:space="preserve">ivnosti, ima dobro organiziran javni prevoz, v njem deluje aktivna mreža mednarodnih pripravnikov. </w:t>
      </w:r>
    </w:p>
    <w:p w14:paraId="00000008" w14:textId="77777777" w:rsidR="008412AC" w:rsidRDefault="008412AC">
      <w:pPr>
        <w:spacing w:line="360" w:lineRule="auto"/>
        <w:jc w:val="both"/>
        <w:rPr>
          <w:sz w:val="24"/>
          <w:szCs w:val="24"/>
        </w:rPr>
      </w:pPr>
    </w:p>
    <w:p w14:paraId="00000009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Študentke in študentje bodo vključeni v raznoliko delo veleposlaništva. Med drugim bodo lahko:</w:t>
      </w:r>
    </w:p>
    <w:p w14:paraId="0000000A" w14:textId="77777777" w:rsidR="008412AC" w:rsidRDefault="00AC4E04">
      <w:pPr>
        <w:numPr>
          <w:ilvl w:val="0"/>
          <w:numId w:val="1"/>
        </w:numPr>
        <w:spacing w:line="360" w:lineRule="auto"/>
        <w:jc w:val="both"/>
        <w:rPr>
          <w:color w:val="211E1E"/>
          <w:sz w:val="24"/>
          <w:szCs w:val="24"/>
        </w:rPr>
      </w:pPr>
      <w:r>
        <w:rPr>
          <w:sz w:val="24"/>
          <w:szCs w:val="24"/>
        </w:rPr>
        <w:t>spremljali aktualno politično, gospodarsko in družbeno dogaj</w:t>
      </w:r>
      <w:r>
        <w:rPr>
          <w:sz w:val="24"/>
          <w:szCs w:val="24"/>
        </w:rPr>
        <w:t>anje v Bolgariji ter sodelovali pri pripravi analitičnih pregledov,</w:t>
      </w:r>
    </w:p>
    <w:p w14:paraId="0000000B" w14:textId="77777777" w:rsidR="008412AC" w:rsidRDefault="00AC4E04">
      <w:pPr>
        <w:numPr>
          <w:ilvl w:val="0"/>
          <w:numId w:val="1"/>
        </w:numPr>
        <w:spacing w:line="360" w:lineRule="auto"/>
        <w:jc w:val="both"/>
        <w:rPr>
          <w:color w:val="211E1E"/>
          <w:sz w:val="24"/>
          <w:szCs w:val="24"/>
        </w:rPr>
      </w:pPr>
      <w:r>
        <w:rPr>
          <w:sz w:val="24"/>
          <w:szCs w:val="24"/>
        </w:rPr>
        <w:t>se udeleževali konferenc in drugih dogodkov ter tako od blizu spoznavali delovanje diplomacije in mednarodnih odnosov,</w:t>
      </w:r>
    </w:p>
    <w:p w14:paraId="0000000C" w14:textId="77777777" w:rsidR="008412AC" w:rsidRDefault="00AC4E04">
      <w:pPr>
        <w:numPr>
          <w:ilvl w:val="0"/>
          <w:numId w:val="1"/>
        </w:numPr>
        <w:spacing w:line="360" w:lineRule="auto"/>
        <w:jc w:val="both"/>
        <w:rPr>
          <w:color w:val="211E1E"/>
          <w:sz w:val="24"/>
          <w:szCs w:val="24"/>
        </w:rPr>
      </w:pPr>
      <w:r>
        <w:rPr>
          <w:sz w:val="24"/>
          <w:szCs w:val="24"/>
        </w:rPr>
        <w:t>sodelovali pri pripravi dogodkov in komunikacijskih vsebin namenjenih</w:t>
      </w:r>
      <w:r>
        <w:rPr>
          <w:sz w:val="24"/>
          <w:szCs w:val="24"/>
        </w:rPr>
        <w:t xml:space="preserve"> predstavljanju Slovenije,</w:t>
      </w:r>
    </w:p>
    <w:p w14:paraId="0000000D" w14:textId="77777777" w:rsidR="008412AC" w:rsidRDefault="00AC4E04">
      <w:pPr>
        <w:numPr>
          <w:ilvl w:val="0"/>
          <w:numId w:val="1"/>
        </w:numPr>
        <w:spacing w:line="360" w:lineRule="auto"/>
        <w:jc w:val="both"/>
        <w:rPr>
          <w:color w:val="211E1E"/>
          <w:sz w:val="24"/>
          <w:szCs w:val="24"/>
        </w:rPr>
      </w:pPr>
      <w:r>
        <w:rPr>
          <w:sz w:val="24"/>
          <w:szCs w:val="24"/>
        </w:rPr>
        <w:t>sodelovali pri skupnih projektih veleposlaništva ter s svojimi idejami in pobudami prispevali k odličnemu delu ekipe.</w:t>
      </w:r>
    </w:p>
    <w:p w14:paraId="0000000E" w14:textId="77777777" w:rsidR="008412AC" w:rsidRDefault="008412AC">
      <w:pPr>
        <w:spacing w:line="360" w:lineRule="auto"/>
        <w:jc w:val="both"/>
        <w:rPr>
          <w:sz w:val="24"/>
          <w:szCs w:val="24"/>
        </w:rPr>
      </w:pPr>
    </w:p>
    <w:p w14:paraId="0000000F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Erasmus+ praksa je plačana v sklopu Eramus+ štipendij.</w:t>
      </w:r>
      <w:r>
        <w:rPr>
          <w:sz w:val="24"/>
          <w:szCs w:val="24"/>
        </w:rPr>
        <w:t xml:space="preserve"> Študentke in študentje, ki bodo izbrani za opravljanje </w:t>
      </w:r>
      <w:r>
        <w:rPr>
          <w:sz w:val="24"/>
          <w:szCs w:val="24"/>
        </w:rPr>
        <w:t>prakse, se morajo prijaviti tudi na razpis Erasmus+ za prakse v tujini. Šele izbor na razpisu študentu garantira pridobitev Erasmus+ štipendije.</w:t>
      </w:r>
    </w:p>
    <w:p w14:paraId="1A350188" w14:textId="77777777" w:rsidR="00AC4E04" w:rsidRDefault="00AC4E04">
      <w:pPr>
        <w:spacing w:line="360" w:lineRule="auto"/>
        <w:jc w:val="both"/>
        <w:rPr>
          <w:sz w:val="24"/>
          <w:szCs w:val="24"/>
        </w:rPr>
      </w:pPr>
    </w:p>
    <w:p w14:paraId="00000013" w14:textId="1653717A" w:rsidR="008412AC" w:rsidRDefault="00AC4E04">
      <w:pPr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Pogoji za prijavo:</w:t>
      </w:r>
    </w:p>
    <w:p w14:paraId="00000014" w14:textId="77777777" w:rsidR="008412AC" w:rsidRDefault="00AC4E04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status študenta vključenega ali mladega diplomanta, vključenega v program Erasmus+ v času</w:t>
      </w:r>
      <w:r>
        <w:rPr>
          <w:sz w:val="24"/>
          <w:szCs w:val="24"/>
        </w:rPr>
        <w:t xml:space="preserve"> opravljanja prakse,</w:t>
      </w:r>
    </w:p>
    <w:p w14:paraId="00000015" w14:textId="77777777" w:rsidR="008412AC" w:rsidRDefault="00AC4E04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opravljeno varnostno preverjanje v skladu s 16.a členom Zakona o zunanjih zadevah,</w:t>
      </w:r>
    </w:p>
    <w:p w14:paraId="00000016" w14:textId="77777777" w:rsidR="008412AC" w:rsidRDefault="00AC4E04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aktivno znanje slovenskega in angleškega jezika</w:t>
      </w:r>
    </w:p>
    <w:p w14:paraId="00000017" w14:textId="77777777" w:rsidR="008412AC" w:rsidRDefault="008412AC">
      <w:pPr>
        <w:spacing w:line="360" w:lineRule="auto"/>
        <w:jc w:val="both"/>
        <w:rPr>
          <w:sz w:val="24"/>
          <w:szCs w:val="24"/>
        </w:rPr>
      </w:pPr>
    </w:p>
    <w:p w14:paraId="00000018" w14:textId="77777777" w:rsidR="008412AC" w:rsidRDefault="00AC4E04">
      <w:pPr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Prijava mora vsebovati:</w:t>
      </w:r>
    </w:p>
    <w:p w14:paraId="00000019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– kratko motivacijsko pismo</w:t>
      </w:r>
    </w:p>
    <w:p w14:paraId="0000001A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kratek življenjepis </w:t>
      </w:r>
    </w:p>
    <w:p w14:paraId="0000001B" w14:textId="77777777" w:rsidR="008412AC" w:rsidRDefault="00AC4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preferenčno obdobje, v katerem bi kandidat želel opravljati Erasmus+ študijsko prakso </w:t>
      </w:r>
    </w:p>
    <w:p w14:paraId="0000001C" w14:textId="77777777" w:rsidR="008412AC" w:rsidRDefault="008412AC">
      <w:pPr>
        <w:jc w:val="both"/>
        <w:rPr>
          <w:sz w:val="24"/>
          <w:szCs w:val="24"/>
        </w:rPr>
      </w:pPr>
    </w:p>
    <w:p w14:paraId="0000001D" w14:textId="77777777" w:rsidR="008412AC" w:rsidRDefault="00AC4E04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Prijave za opravljanje prakse sprejemamo skozi vse leto. Prijave z zadevo </w:t>
      </w:r>
      <w:r>
        <w:rPr>
          <w:b/>
          <w:bCs/>
          <w:sz w:val="24"/>
          <w:szCs w:val="24"/>
        </w:rPr>
        <w:t>»Prijava za Erasmus+ študijsko prakso«</w:t>
      </w:r>
      <w:r>
        <w:rPr>
          <w:sz w:val="24"/>
          <w:szCs w:val="24"/>
        </w:rPr>
        <w:t xml:space="preserve"> pošljite na </w:t>
      </w:r>
      <w:r>
        <w:rPr>
          <w:b/>
          <w:bCs/>
          <w:sz w:val="24"/>
          <w:szCs w:val="24"/>
        </w:rPr>
        <w:t xml:space="preserve">sloembassy.sofia@gov.si. </w:t>
      </w:r>
    </w:p>
    <w:sectPr w:rsidR="008412AC"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F54835D-4CC5-4A23-97DA-05823D0F7A1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720BBC2A-51F1-42D7-8D83-287DD30243F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B26"/>
    <w:multiLevelType w:val="multilevel"/>
    <w:tmpl w:val="BD062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0433F8"/>
    <w:multiLevelType w:val="multilevel"/>
    <w:tmpl w:val="E9B8EB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2AC"/>
    <w:rsid w:val="008412AC"/>
    <w:rsid w:val="00AC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F54E"/>
  <w15:docId w15:val="{810E33B7-44F9-4B51-BDE2-FF98FF20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Erika Dizdarević</cp:lastModifiedBy>
  <cp:revision>2</cp:revision>
  <dcterms:created xsi:type="dcterms:W3CDTF">2026-10-06T07:57:00Z</dcterms:created>
  <dcterms:modified xsi:type="dcterms:W3CDTF">2026-10-06T07:57:00Z</dcterms:modified>
</cp:coreProperties>
</file>